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EA" w:rsidRDefault="00512390" w:rsidP="00512390">
      <w:pPr>
        <w:pStyle w:val="Bodytext20"/>
        <w:shd w:val="clear" w:color="auto" w:fill="auto"/>
        <w:tabs>
          <w:tab w:val="left" w:pos="3624"/>
        </w:tabs>
        <w:spacing w:after="292" w:line="340" w:lineRule="exact"/>
        <w:jc w:val="both"/>
        <w:rPr>
          <w:color w:val="FF0000"/>
        </w:rPr>
      </w:pPr>
      <w:r w:rsidRPr="00512390">
        <w:rPr>
          <w:color w:val="FF0000"/>
        </w:rPr>
        <w:t>Обращаю ваше внимание на то, что гражданин, принимающий участие в специальной военной операции по отношению к ребенку, на которого подается заявление, должен быть родным отцом или усыновителем!</w:t>
      </w:r>
    </w:p>
    <w:p w:rsidR="00512390" w:rsidRPr="00512390" w:rsidRDefault="00512390" w:rsidP="00512390">
      <w:pPr>
        <w:pStyle w:val="Bodytext20"/>
        <w:shd w:val="clear" w:color="auto" w:fill="auto"/>
        <w:tabs>
          <w:tab w:val="left" w:pos="3624"/>
        </w:tabs>
        <w:spacing w:after="292" w:line="340" w:lineRule="exact"/>
        <w:jc w:val="both"/>
        <w:rPr>
          <w:color w:val="000000" w:themeColor="text1"/>
        </w:rPr>
      </w:pPr>
      <w:r>
        <w:rPr>
          <w:color w:val="FF0000"/>
        </w:rPr>
        <w:t xml:space="preserve">!- </w:t>
      </w:r>
      <w:r w:rsidRPr="00512390">
        <w:rPr>
          <w:color w:val="000000" w:themeColor="text1"/>
        </w:rPr>
        <w:t>документы</w:t>
      </w:r>
      <w:r w:rsidR="00243E51">
        <w:rPr>
          <w:color w:val="000000" w:themeColor="text1"/>
        </w:rPr>
        <w:t>, которые заявитель</w:t>
      </w:r>
      <w:r w:rsidRPr="00512390">
        <w:rPr>
          <w:color w:val="000000" w:themeColor="text1"/>
        </w:rPr>
        <w:t xml:space="preserve"> предоставляе</w:t>
      </w:r>
      <w:r w:rsidR="00243E51">
        <w:rPr>
          <w:color w:val="000000" w:themeColor="text1"/>
        </w:rPr>
        <w:t xml:space="preserve">т </w:t>
      </w:r>
      <w:r w:rsidRPr="00512390">
        <w:rPr>
          <w:color w:val="000000" w:themeColor="text1"/>
        </w:rPr>
        <w:t>в обязательном порядке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 xml:space="preserve">3.3. </w:t>
      </w:r>
      <w:r w:rsidRPr="00512390">
        <w:rPr>
          <w:rFonts w:ascii="Times New Roman" w:hAnsi="Times New Roman" w:cs="Times New Roman"/>
          <w:sz w:val="28"/>
          <w:szCs w:val="28"/>
          <w:highlight w:val="yellow"/>
        </w:rPr>
        <w:t xml:space="preserve">Пакет </w:t>
      </w:r>
      <w:proofErr w:type="gramStart"/>
      <w:r w:rsidRPr="00512390">
        <w:rPr>
          <w:rFonts w:ascii="Times New Roman" w:hAnsi="Times New Roman" w:cs="Times New Roman"/>
          <w:sz w:val="28"/>
          <w:szCs w:val="28"/>
          <w:highlight w:val="yellow"/>
        </w:rPr>
        <w:t>документов  для</w:t>
      </w:r>
      <w:proofErr w:type="gramEnd"/>
      <w:r w:rsidRPr="00512390">
        <w:rPr>
          <w:rFonts w:ascii="Times New Roman" w:hAnsi="Times New Roman" w:cs="Times New Roman"/>
          <w:sz w:val="28"/>
          <w:szCs w:val="28"/>
          <w:highlight w:val="yellow"/>
        </w:rPr>
        <w:t xml:space="preserve"> получения меры социальной поддержки</w:t>
      </w:r>
      <w:r w:rsidRPr="005D68B0">
        <w:rPr>
          <w:rFonts w:ascii="Times New Roman" w:hAnsi="Times New Roman" w:cs="Times New Roman"/>
          <w:sz w:val="28"/>
          <w:szCs w:val="28"/>
        </w:rPr>
        <w:t xml:space="preserve"> представляемый  в образовательную организацию:</w:t>
      </w:r>
    </w:p>
    <w:p w:rsidR="005150A5" w:rsidRPr="005D68B0" w:rsidRDefault="005150A5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 xml:space="preserve">1) </w:t>
      </w:r>
      <w:r w:rsidR="00501242" w:rsidRPr="005D68B0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является </w:t>
      </w:r>
      <w:r w:rsidR="00501242" w:rsidRPr="00512390">
        <w:rPr>
          <w:rFonts w:ascii="Times New Roman" w:hAnsi="Times New Roman" w:cs="Times New Roman"/>
          <w:sz w:val="28"/>
          <w:szCs w:val="28"/>
          <w:highlight w:val="yellow"/>
        </w:rPr>
        <w:t>заявление р</w:t>
      </w:r>
      <w:r w:rsidR="00501242" w:rsidRPr="005D68B0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представителей), составленное по форме (Приложения № 1, № 2) и документы, подтверждающие право на предоставление льготы, в соответствии с </w:t>
      </w:r>
      <w:proofErr w:type="gramStart"/>
      <w:r w:rsidR="00501242" w:rsidRPr="005D68B0">
        <w:rPr>
          <w:rFonts w:ascii="Times New Roman" w:hAnsi="Times New Roman" w:cs="Times New Roman"/>
          <w:sz w:val="28"/>
          <w:szCs w:val="28"/>
        </w:rPr>
        <w:t>перечнем ;</w:t>
      </w:r>
      <w:proofErr w:type="gramEnd"/>
    </w:p>
    <w:p w:rsidR="005150A5" w:rsidRPr="005D68B0" w:rsidRDefault="00512390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t xml:space="preserve"> 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2) 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 xml:space="preserve">копия паспорта гражданина Российской Федерации или иного документа, удостоверяющего личность заявителя </w:t>
      </w:r>
      <w:r w:rsidRPr="00512390">
        <w:rPr>
          <w:rFonts w:ascii="Times New Roman" w:hAnsi="Times New Roman" w:cs="Times New Roman"/>
          <w:sz w:val="28"/>
          <w:szCs w:val="28"/>
          <w:highlight w:val="yellow"/>
        </w:rPr>
        <w:t>(страница с фотографией, страница с пропиской, страница с семейным положением)</w:t>
      </w:r>
    </w:p>
    <w:p w:rsidR="005150A5" w:rsidRPr="005D68B0" w:rsidRDefault="005150A5" w:rsidP="00515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hAnsi="Times New Roman" w:cs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 уполномоченным представителем);</w:t>
      </w:r>
      <w:r w:rsidR="005123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390" w:rsidRPr="00512390">
        <w:rPr>
          <w:rFonts w:ascii="Times New Roman" w:eastAsia="Calibri" w:hAnsi="Times New Roman" w:cs="Times New Roman"/>
          <w:sz w:val="28"/>
          <w:szCs w:val="28"/>
          <w:highlight w:val="green"/>
          <w:lang w:eastAsia="ru-RU"/>
        </w:rPr>
        <w:t>(при необходимости)</w:t>
      </w:r>
    </w:p>
    <w:p w:rsidR="005150A5" w:rsidRPr="005D68B0" w:rsidRDefault="005150A5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5) 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5D68B0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полной дееспособности до достижения им совершеннолетия (представляется </w:t>
      </w:r>
      <w:r w:rsidRPr="005D68B0">
        <w:rPr>
          <w:rFonts w:ascii="Times New Roman" w:hAnsi="Times New Roman" w:cs="Times New Roman"/>
          <w:sz w:val="28"/>
          <w:szCs w:val="28"/>
        </w:rPr>
        <w:br/>
        <w:t xml:space="preserve">в случае обращения с документами обучающегося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осуществляющей деятельность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края, </w:t>
      </w:r>
      <w:r w:rsidRPr="005D68B0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в специальной военной операции, уполномоченного представителя обучающегося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5D68B0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операции):</w:t>
      </w:r>
      <w:r w:rsidR="00512390">
        <w:rPr>
          <w:rFonts w:ascii="Times New Roman" w:hAnsi="Times New Roman" w:cs="Times New Roman"/>
          <w:sz w:val="28"/>
          <w:szCs w:val="28"/>
        </w:rPr>
        <w:t xml:space="preserve"> </w:t>
      </w:r>
      <w:r w:rsidR="00512390" w:rsidRPr="00512390">
        <w:rPr>
          <w:rFonts w:ascii="Times New Roman" w:hAnsi="Times New Roman" w:cs="Times New Roman"/>
          <w:sz w:val="28"/>
          <w:szCs w:val="28"/>
          <w:highlight w:val="green"/>
        </w:rPr>
        <w:t>(при необходимости)</w:t>
      </w:r>
    </w:p>
    <w:p w:rsidR="005150A5" w:rsidRPr="005D68B0" w:rsidRDefault="00512390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а) 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>копия свидетельства о заключении брака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 (копия свидетельства </w:t>
      </w:r>
      <w:r w:rsidR="005150A5" w:rsidRPr="005D68B0">
        <w:rPr>
          <w:rFonts w:ascii="Times New Roman" w:hAnsi="Times New Roman" w:cs="Times New Roman"/>
          <w:sz w:val="28"/>
          <w:szCs w:val="28"/>
        </w:rPr>
        <w:br/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5150A5" w:rsidRPr="005D68B0" w:rsidRDefault="005150A5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 xml:space="preserve">б) копия решения органа опеки и попечительства об объявлении обучающегося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общеобразовательной организации,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осуществляющей деятельность на территории муниципального образования края, из семьи лица, принимающего</w:t>
      </w:r>
      <w:r w:rsidRPr="005D68B0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 (представляется </w:t>
      </w:r>
      <w:r w:rsidRPr="005D68B0">
        <w:rPr>
          <w:rFonts w:ascii="Times New Roman" w:hAnsi="Times New Roman" w:cs="Times New Roman"/>
          <w:sz w:val="28"/>
          <w:szCs w:val="28"/>
        </w:rPr>
        <w:br/>
        <w:t>по собственной инициативе);</w:t>
      </w:r>
      <w:r w:rsidR="00512390" w:rsidRPr="00512390">
        <w:rPr>
          <w:rFonts w:ascii="Times New Roman" w:hAnsi="Times New Roman" w:cs="Times New Roman"/>
          <w:sz w:val="28"/>
          <w:szCs w:val="28"/>
          <w:highlight w:val="green"/>
        </w:rPr>
        <w:t>(при необходимости)</w:t>
      </w:r>
    </w:p>
    <w:p w:rsidR="005150A5" w:rsidRPr="005D68B0" w:rsidRDefault="005150A5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 xml:space="preserve">в) копия вступившего в законную силу решения суда об объявлении обучающегося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5D68B0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полностью дееспособным (эмансипированным);</w:t>
      </w:r>
    </w:p>
    <w:p w:rsidR="005150A5" w:rsidRPr="005D68B0" w:rsidRDefault="00512390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6) 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>копия страхового свидетельства обязательного пенсионного страхования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 или иного документа, подтверждающего регистрацию ребенка, из семьи лица, принимающего участие в специальной военной операции, </w:t>
      </w:r>
      <w:r w:rsidR="005150A5" w:rsidRPr="005D68B0">
        <w:rPr>
          <w:rFonts w:ascii="Times New Roman" w:hAnsi="Times New Roman" w:cs="Times New Roman"/>
          <w:sz w:val="28"/>
          <w:szCs w:val="28"/>
        </w:rPr>
        <w:br/>
        <w:t>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5150A5" w:rsidRPr="005D68B0" w:rsidRDefault="00512390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t>!</w:t>
      </w:r>
      <w:r w:rsidRPr="005123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7) 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>копия свидетельства о рождении (об усыновлении (удочерении) ребенка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</w:t>
      </w:r>
    </w:p>
    <w:p w:rsidR="005150A5" w:rsidRPr="005D68B0" w:rsidRDefault="005150A5" w:rsidP="00515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ребенка из семьи лица, принимающего участие в специальной военной операции, для подтверждения правового статуса***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</w:t>
      </w:r>
      <w:r w:rsidRPr="005D68B0">
        <w:rPr>
          <w:rFonts w:ascii="Times New Roman" w:hAnsi="Times New Roman" w:cs="Times New Roman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в специальной военной операции, в соответствии </w:t>
      </w:r>
      <w:r w:rsidRPr="005D68B0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0" w:history="1">
        <w:r w:rsidRPr="005D68B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</w:hyperlink>
      <w:r w:rsidRPr="005D68B0">
        <w:rPr>
          <w:rFonts w:ascii="Times New Roman" w:hAnsi="Times New Roman" w:cs="Times New Roman"/>
          <w:sz w:val="28"/>
          <w:szCs w:val="28"/>
        </w:rPr>
        <w:t>2 настоящего пункта; копия свидетельства о рождении ребенка</w:t>
      </w:r>
      <w:r w:rsidRPr="005D68B0">
        <w:rPr>
          <w:rFonts w:ascii="Times New Roman" w:hAnsi="Times New Roman" w:cs="Times New Roman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</w:t>
      </w:r>
      <w:r w:rsidRPr="005D68B0">
        <w:rPr>
          <w:rFonts w:ascii="Times New Roman" w:hAnsi="Times New Roman" w:cs="Times New Roman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 xml:space="preserve">из семьи лица, принимающего участие </w:t>
      </w:r>
      <w:r w:rsidRPr="005D68B0">
        <w:rPr>
          <w:rFonts w:ascii="Times New Roman" w:hAnsi="Times New Roman" w:cs="Times New Roman"/>
          <w:sz w:val="28"/>
          <w:szCs w:val="28"/>
        </w:rPr>
        <w:br/>
        <w:t>в специальной военной операции),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5150A5" w:rsidRPr="005D68B0" w:rsidRDefault="00512390" w:rsidP="0051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8) 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>документы, подтверждающие обучение ребенка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 из семьи лица, принимающего участие в специальной военной операции (представляется </w:t>
      </w:r>
      <w:r w:rsidR="005150A5" w:rsidRPr="005D68B0">
        <w:rPr>
          <w:rFonts w:ascii="Times New Roman" w:hAnsi="Times New Roman" w:cs="Times New Roman"/>
          <w:sz w:val="28"/>
          <w:szCs w:val="28"/>
        </w:rPr>
        <w:br/>
        <w:t>по собственной инициативе в случае обращения в орган местного самоуправления муниципального образования края);</w:t>
      </w:r>
    </w:p>
    <w:p w:rsidR="00501242" w:rsidRPr="005D68B0" w:rsidRDefault="00512390" w:rsidP="004E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90">
        <w:rPr>
          <w:rFonts w:ascii="Times New Roman" w:hAnsi="Times New Roman" w:cs="Times New Roman"/>
          <w:color w:val="FF0000"/>
          <w:sz w:val="48"/>
          <w:szCs w:val="48"/>
        </w:rPr>
        <w:lastRenderedPageBreak/>
        <w:t xml:space="preserve">! </w:t>
      </w:r>
      <w:r w:rsidR="005150A5" w:rsidRPr="005D68B0">
        <w:rPr>
          <w:rFonts w:ascii="Times New Roman" w:hAnsi="Times New Roman" w:cs="Times New Roman"/>
          <w:sz w:val="28"/>
          <w:szCs w:val="28"/>
        </w:rPr>
        <w:t xml:space="preserve">9) </w:t>
      </w:r>
      <w:r w:rsidR="004E2FAF" w:rsidRPr="00512390">
        <w:rPr>
          <w:rFonts w:ascii="Times New Roman" w:hAnsi="Times New Roman" w:cs="Times New Roman"/>
          <w:sz w:val="28"/>
          <w:szCs w:val="28"/>
          <w:highlight w:val="yellow"/>
        </w:rPr>
        <w:t>документ (справка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>), подтверждающ</w:t>
      </w:r>
      <w:r w:rsidR="004E2FAF" w:rsidRPr="00512390">
        <w:rPr>
          <w:rFonts w:ascii="Times New Roman" w:hAnsi="Times New Roman" w:cs="Times New Roman"/>
          <w:sz w:val="28"/>
          <w:szCs w:val="28"/>
          <w:highlight w:val="yellow"/>
        </w:rPr>
        <w:t>ий</w:t>
      </w:r>
      <w:r w:rsidR="005150A5" w:rsidRPr="00512390">
        <w:rPr>
          <w:rFonts w:ascii="Times New Roman" w:hAnsi="Times New Roman" w:cs="Times New Roman"/>
          <w:sz w:val="28"/>
          <w:szCs w:val="28"/>
          <w:highlight w:val="yellow"/>
        </w:rPr>
        <w:t xml:space="preserve">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5150A5" w:rsidRPr="005D68B0">
        <w:rPr>
          <w:rFonts w:ascii="Times New Roman" w:hAnsi="Times New Roman" w:cs="Times New Roman"/>
          <w:sz w:val="28"/>
          <w:szCs w:val="28"/>
        </w:rPr>
        <w:t>.</w:t>
      </w:r>
    </w:p>
    <w:p w:rsidR="00501242" w:rsidRPr="005D68B0" w:rsidRDefault="00501242" w:rsidP="0050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3.4. В случае предоставления родителями (законными представителями) копий документов, указанных в пункте 3.3. настоящего Порядка, копии указанных документов заверяются организациями, выдавшими их, или нотариально. В случае если копии документов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родителям (законным представителям) детей.</w:t>
      </w:r>
    </w:p>
    <w:p w:rsidR="00501242" w:rsidRPr="005D68B0" w:rsidRDefault="00501242" w:rsidP="0050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FAF" w:rsidRDefault="004E2FAF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BE" w:rsidRPr="005D68B0" w:rsidRDefault="00B313B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3BE" w:rsidRPr="005D68B0" w:rsidSect="00B028B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B6F"/>
    <w:multiLevelType w:val="multilevel"/>
    <w:tmpl w:val="36C6C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150E8"/>
    <w:multiLevelType w:val="multilevel"/>
    <w:tmpl w:val="36305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B847D8"/>
    <w:multiLevelType w:val="multilevel"/>
    <w:tmpl w:val="D750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7C30F3"/>
    <w:multiLevelType w:val="hybridMultilevel"/>
    <w:tmpl w:val="EAA08A34"/>
    <w:lvl w:ilvl="0" w:tplc="2BC69F5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12"/>
    <w:rsid w:val="00063A08"/>
    <w:rsid w:val="000B65DE"/>
    <w:rsid w:val="000E0F34"/>
    <w:rsid w:val="000E1212"/>
    <w:rsid w:val="00166769"/>
    <w:rsid w:val="00190E90"/>
    <w:rsid w:val="001D0D9D"/>
    <w:rsid w:val="002366BF"/>
    <w:rsid w:val="00243E51"/>
    <w:rsid w:val="00281914"/>
    <w:rsid w:val="00291136"/>
    <w:rsid w:val="002A1912"/>
    <w:rsid w:val="002B5CCF"/>
    <w:rsid w:val="00335E71"/>
    <w:rsid w:val="00355771"/>
    <w:rsid w:val="00393FEA"/>
    <w:rsid w:val="003C1241"/>
    <w:rsid w:val="003E5AEB"/>
    <w:rsid w:val="00465523"/>
    <w:rsid w:val="00484018"/>
    <w:rsid w:val="004C4F4F"/>
    <w:rsid w:val="004E0409"/>
    <w:rsid w:val="004E2FAF"/>
    <w:rsid w:val="00501242"/>
    <w:rsid w:val="00512390"/>
    <w:rsid w:val="005150A5"/>
    <w:rsid w:val="00521FD1"/>
    <w:rsid w:val="00567201"/>
    <w:rsid w:val="005B73AD"/>
    <w:rsid w:val="005C3F90"/>
    <w:rsid w:val="005D68B0"/>
    <w:rsid w:val="00642BDD"/>
    <w:rsid w:val="006526AC"/>
    <w:rsid w:val="0068234B"/>
    <w:rsid w:val="0069588E"/>
    <w:rsid w:val="006A7FD4"/>
    <w:rsid w:val="006D6304"/>
    <w:rsid w:val="0075145C"/>
    <w:rsid w:val="0075492C"/>
    <w:rsid w:val="008168FA"/>
    <w:rsid w:val="00842B4F"/>
    <w:rsid w:val="008532FF"/>
    <w:rsid w:val="00951D7F"/>
    <w:rsid w:val="0096236A"/>
    <w:rsid w:val="009B4539"/>
    <w:rsid w:val="00A410A7"/>
    <w:rsid w:val="00A67CBF"/>
    <w:rsid w:val="00A948A9"/>
    <w:rsid w:val="00AA388F"/>
    <w:rsid w:val="00B028BA"/>
    <w:rsid w:val="00B13988"/>
    <w:rsid w:val="00B30BCE"/>
    <w:rsid w:val="00B313BE"/>
    <w:rsid w:val="00B50837"/>
    <w:rsid w:val="00B53012"/>
    <w:rsid w:val="00B72636"/>
    <w:rsid w:val="00BA7C89"/>
    <w:rsid w:val="00BC7D32"/>
    <w:rsid w:val="00C63F2E"/>
    <w:rsid w:val="00C7173C"/>
    <w:rsid w:val="00CA3082"/>
    <w:rsid w:val="00CB1328"/>
    <w:rsid w:val="00CD2286"/>
    <w:rsid w:val="00D1389A"/>
    <w:rsid w:val="00D35AD8"/>
    <w:rsid w:val="00D4191F"/>
    <w:rsid w:val="00D71037"/>
    <w:rsid w:val="00D74FED"/>
    <w:rsid w:val="00E13282"/>
    <w:rsid w:val="00E334BE"/>
    <w:rsid w:val="00E704EE"/>
    <w:rsid w:val="00EB1907"/>
    <w:rsid w:val="00EB6AED"/>
    <w:rsid w:val="00ED0379"/>
    <w:rsid w:val="00F047B7"/>
    <w:rsid w:val="00F72C7F"/>
    <w:rsid w:val="00F76065"/>
    <w:rsid w:val="00F9425A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79B8"/>
  <w15:docId w15:val="{FDBA438B-1C9C-4CCE-835F-A420661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1148-2A4C-4D11-992D-18EC8456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2022-11-01T02:02:00Z</cp:lastPrinted>
  <dcterms:created xsi:type="dcterms:W3CDTF">2022-11-01T05:16:00Z</dcterms:created>
  <dcterms:modified xsi:type="dcterms:W3CDTF">2023-09-29T10:24:00Z</dcterms:modified>
</cp:coreProperties>
</file>