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92" w:rsidRPr="00A32E7E" w:rsidRDefault="005160EE" w:rsidP="0051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E7E">
        <w:rPr>
          <w:rFonts w:ascii="Times New Roman" w:hAnsi="Times New Roman" w:cs="Times New Roman"/>
          <w:b/>
          <w:sz w:val="28"/>
          <w:szCs w:val="28"/>
        </w:rPr>
        <w:t>Банк данных ШМО учителей начальных классов</w:t>
      </w:r>
    </w:p>
    <w:tbl>
      <w:tblPr>
        <w:tblStyle w:val="a3"/>
        <w:tblW w:w="14992" w:type="dxa"/>
        <w:tblLayout w:type="fixed"/>
        <w:tblLook w:val="04A0"/>
      </w:tblPr>
      <w:tblGrid>
        <w:gridCol w:w="1668"/>
        <w:gridCol w:w="1132"/>
        <w:gridCol w:w="2919"/>
        <w:gridCol w:w="1918"/>
        <w:gridCol w:w="1685"/>
        <w:gridCol w:w="992"/>
        <w:gridCol w:w="2174"/>
        <w:gridCol w:w="2504"/>
      </w:tblGrid>
      <w:tr w:rsidR="00667269" w:rsidTr="004716B1">
        <w:tc>
          <w:tcPr>
            <w:tcW w:w="1668" w:type="dxa"/>
          </w:tcPr>
          <w:p w:rsidR="005160EE" w:rsidRPr="00551800" w:rsidRDefault="005160EE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00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32" w:type="dxa"/>
          </w:tcPr>
          <w:p w:rsidR="005160EE" w:rsidRPr="005160EE" w:rsidRDefault="005160EE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19" w:type="dxa"/>
          </w:tcPr>
          <w:p w:rsidR="005160EE" w:rsidRPr="005160EE" w:rsidRDefault="005160EE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1918" w:type="dxa"/>
          </w:tcPr>
          <w:p w:rsidR="005160EE" w:rsidRPr="005160EE" w:rsidRDefault="005160EE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EE">
              <w:rPr>
                <w:rFonts w:ascii="Times New Roman" w:hAnsi="Times New Roman" w:cs="Times New Roman"/>
                <w:sz w:val="24"/>
                <w:szCs w:val="24"/>
              </w:rPr>
              <w:t>Преподаваемый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685" w:type="dxa"/>
          </w:tcPr>
          <w:p w:rsidR="005160EE" w:rsidRPr="005160EE" w:rsidRDefault="005160EE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EE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педагогический</w:t>
            </w:r>
          </w:p>
        </w:tc>
        <w:tc>
          <w:tcPr>
            <w:tcW w:w="992" w:type="dxa"/>
          </w:tcPr>
          <w:p w:rsidR="005160EE" w:rsidRPr="005160EE" w:rsidRDefault="005160EE" w:rsidP="0051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E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74" w:type="dxa"/>
          </w:tcPr>
          <w:p w:rsidR="005160EE" w:rsidRPr="005160EE" w:rsidRDefault="005160EE" w:rsidP="0051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E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2504" w:type="dxa"/>
          </w:tcPr>
          <w:p w:rsidR="005160EE" w:rsidRPr="005160EE" w:rsidRDefault="005160EE" w:rsidP="0051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EE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667269" w:rsidTr="004716B1">
        <w:trPr>
          <w:trHeight w:val="8072"/>
        </w:trPr>
        <w:tc>
          <w:tcPr>
            <w:tcW w:w="1668" w:type="dxa"/>
          </w:tcPr>
          <w:p w:rsidR="005160EE" w:rsidRPr="00A44892" w:rsidRDefault="00A44892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92">
              <w:rPr>
                <w:rFonts w:ascii="Times New Roman" w:hAnsi="Times New Roman" w:cs="Times New Roman"/>
                <w:sz w:val="24"/>
                <w:szCs w:val="24"/>
              </w:rPr>
              <w:t>Казютина Эльвира Фидратовна</w:t>
            </w:r>
          </w:p>
        </w:tc>
        <w:tc>
          <w:tcPr>
            <w:tcW w:w="1132" w:type="dxa"/>
          </w:tcPr>
          <w:p w:rsidR="005160EE" w:rsidRPr="00A44892" w:rsidRDefault="00A44892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9" w:type="dxa"/>
          </w:tcPr>
          <w:p w:rsidR="005160EE" w:rsidRDefault="00A44892" w:rsidP="0055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9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44892" w:rsidRPr="00A44892" w:rsidRDefault="00A44892" w:rsidP="0055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92">
              <w:rPr>
                <w:rFonts w:ascii="Times New Roman" w:hAnsi="Times New Roman" w:cs="Times New Roman"/>
                <w:sz w:val="24"/>
                <w:szCs w:val="24"/>
              </w:rPr>
              <w:t>Ачинский педагогический колледж, 28 июня 2002 года, по специальности «Коррекционная педагогика в начальном образовании», квалификация – педагог коррекционно-развивающего обучения в начальных классах.</w:t>
            </w:r>
          </w:p>
          <w:p w:rsidR="004716B1" w:rsidRDefault="004716B1" w:rsidP="0055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92" w:rsidRPr="00A44892" w:rsidRDefault="00A44892" w:rsidP="0055180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892">
              <w:rPr>
                <w:rFonts w:ascii="Times New Roman" w:hAnsi="Times New Roman" w:cs="Times New Roman"/>
                <w:sz w:val="24"/>
                <w:szCs w:val="24"/>
              </w:rPr>
              <w:t>ГОУВПО г</w:t>
            </w:r>
            <w:proofErr w:type="gramStart"/>
            <w:r w:rsidRPr="00A448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4892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 «Красноярский государственный педагогический университет им.В.П.Астафьева», 20 мая 2010 год, по специальности «Специальная психология» с дополнительной специальностью «Олигофренопедагогика», квалификация – специальный психолог, учитель – олигофренопедагог. </w:t>
            </w:r>
          </w:p>
          <w:p w:rsidR="00A44892" w:rsidRPr="00A44892" w:rsidRDefault="00A44892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160EE" w:rsidRPr="00551800" w:rsidRDefault="00551800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преподаваемые в начальных классах</w:t>
            </w:r>
          </w:p>
        </w:tc>
        <w:tc>
          <w:tcPr>
            <w:tcW w:w="1685" w:type="dxa"/>
          </w:tcPr>
          <w:p w:rsidR="005160EE" w:rsidRPr="00551800" w:rsidRDefault="00551800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 – 22 года</w:t>
            </w:r>
          </w:p>
        </w:tc>
        <w:tc>
          <w:tcPr>
            <w:tcW w:w="992" w:type="dxa"/>
          </w:tcPr>
          <w:p w:rsidR="005160EE" w:rsidRPr="00551800" w:rsidRDefault="00551800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74" w:type="dxa"/>
          </w:tcPr>
          <w:p w:rsidR="005160EE" w:rsidRPr="00551800" w:rsidRDefault="00551800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4" w:type="dxa"/>
          </w:tcPr>
          <w:p w:rsidR="00A44892" w:rsidRPr="00A44892" w:rsidRDefault="00A44892" w:rsidP="00A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92">
              <w:rPr>
                <w:rFonts w:ascii="Times New Roman" w:hAnsi="Times New Roman" w:cs="Times New Roman"/>
                <w:sz w:val="24"/>
                <w:szCs w:val="24"/>
              </w:rPr>
              <w:t>2022г. Красноярск, Красноярский институт повышения квалификации, «Обучение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(ИН)», 72 ч.</w:t>
            </w:r>
          </w:p>
          <w:p w:rsidR="00A44892" w:rsidRPr="00A44892" w:rsidRDefault="00A44892" w:rsidP="00A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92">
              <w:rPr>
                <w:rFonts w:ascii="Times New Roman" w:hAnsi="Times New Roman" w:cs="Times New Roman"/>
                <w:sz w:val="24"/>
                <w:szCs w:val="24"/>
              </w:rPr>
              <w:t xml:space="preserve">2023г. Санкт-Петербург, АНО ДПО «Северо-Западная Академия дополнительного профессионального образования и профессионального обучения», «Тифлопедагогика. Инклюзивное и специальное образование обучающихся с нарушением зрения в </w:t>
            </w:r>
            <w:r w:rsidRPr="00A44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ФГОС», 144 ч.</w:t>
            </w:r>
          </w:p>
          <w:p w:rsidR="00A44892" w:rsidRPr="00A44892" w:rsidRDefault="00A44892" w:rsidP="00A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92">
              <w:rPr>
                <w:rFonts w:ascii="Times New Roman" w:hAnsi="Times New Roman" w:cs="Times New Roman"/>
                <w:sz w:val="24"/>
                <w:szCs w:val="24"/>
              </w:rPr>
              <w:t>2024г. Москва, ООО «Московский институт переподготовки и повышения квалификации педагогов», «Основы религиозных культур и светской этики: проблемы и перспективы преподавания в начальной школе», 72 ч.</w:t>
            </w:r>
          </w:p>
          <w:p w:rsidR="00A44892" w:rsidRPr="00A44892" w:rsidRDefault="00A44892" w:rsidP="00A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92">
              <w:rPr>
                <w:rFonts w:ascii="Times New Roman" w:hAnsi="Times New Roman" w:cs="Times New Roman"/>
                <w:sz w:val="24"/>
                <w:szCs w:val="24"/>
              </w:rPr>
              <w:t>2024г. Москва, ООО «Московский институт переподготовки и повышения квалификации педагогов», «Актуальные вопросы теории и методики преподавания в начальной школе в соответствии с ФГОС НОО», 72 ч.</w:t>
            </w:r>
          </w:p>
          <w:p w:rsidR="005160EE" w:rsidRDefault="005160EE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7269" w:rsidTr="004716B1">
        <w:tc>
          <w:tcPr>
            <w:tcW w:w="1668" w:type="dxa"/>
          </w:tcPr>
          <w:p w:rsidR="005160EE" w:rsidRPr="00551800" w:rsidRDefault="00551800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Горбачёва Светлана Николаевна</w:t>
            </w:r>
          </w:p>
        </w:tc>
        <w:tc>
          <w:tcPr>
            <w:tcW w:w="1132" w:type="dxa"/>
          </w:tcPr>
          <w:p w:rsidR="005160EE" w:rsidRPr="00551800" w:rsidRDefault="00551800" w:rsidP="0055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9" w:type="dxa"/>
          </w:tcPr>
          <w:p w:rsidR="005160EE" w:rsidRPr="00551800" w:rsidRDefault="00551800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0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Средне-специальное</w:t>
            </w:r>
            <w:r w:rsidR="004716B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учитель начальных классов</w:t>
            </w:r>
            <w:r w:rsidRPr="0055180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18" w:type="dxa"/>
          </w:tcPr>
          <w:p w:rsidR="005160EE" w:rsidRDefault="00551800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преподаваемые в начальных классах</w:t>
            </w:r>
          </w:p>
        </w:tc>
        <w:tc>
          <w:tcPr>
            <w:tcW w:w="1685" w:type="dxa"/>
          </w:tcPr>
          <w:p w:rsidR="005160EE" w:rsidRPr="00551800" w:rsidRDefault="00551800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0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года 5 месяц</w:t>
            </w:r>
            <w:r w:rsidR="00A32E7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</w:t>
            </w:r>
            <w:r w:rsidR="00A32E7E" w:rsidRPr="0055180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года 5 месяц</w:t>
            </w:r>
            <w:r w:rsidR="00A32E7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5160EE" w:rsidRPr="00551800" w:rsidRDefault="00667269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4" w:type="dxa"/>
          </w:tcPr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Сертификат об участии</w:t>
            </w: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Муниципальном этапе Красноярских</w:t>
            </w:r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Макаренковский</w:t>
            </w:r>
            <w:proofErr w:type="spellEnd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Чтений «История </w:t>
            </w:r>
            <w:proofErr w:type="spell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Макаренковской</w:t>
            </w:r>
            <w:proofErr w:type="spellEnd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Педагогики </w:t>
            </w: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городе Ачинске»</w:t>
            </w: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proofErr w:type="gramEnd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proofErr w:type="gramEnd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ачальник отдела СКР управления образования</w:t>
            </w:r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администрации города Ачинска Л.Ю. Савицкая)</w:t>
            </w:r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2) Благодарственное письмо: За помощь в проведении 1 </w:t>
            </w: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городского</w:t>
            </w:r>
            <w:proofErr w:type="gramEnd"/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фестиваля «Морозная вечеринка» (директор МБОУ «Средняя школа 4»</w:t>
            </w:r>
            <w:proofErr w:type="gramEnd"/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Ранцева</w:t>
            </w:r>
            <w:proofErr w:type="spellEnd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  <w:proofErr w:type="gramEnd"/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3) Благодарственное письмо: За помощь в проведении </w:t>
            </w: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предметной</w:t>
            </w:r>
            <w:proofErr w:type="gramEnd"/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олимпиады городского Форума «Юниорье Ачинска 2023»</w:t>
            </w:r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(руководитель управления </w:t>
            </w: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образования администрации города Ачинска</w:t>
            </w:r>
            <w:proofErr w:type="gramEnd"/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Г.М. Нефедова)</w:t>
            </w:r>
            <w:proofErr w:type="gramEnd"/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4) Благодарственное письмо: «За добросовестный труд, профессионализм</w:t>
            </w:r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личный вклад в дело обучения о воспитания подрастающего</w:t>
            </w:r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поколения» (руководитель управления образования администрации</w:t>
            </w:r>
            <w:proofErr w:type="gramEnd"/>
          </w:p>
          <w:p w:rsidR="00667269" w:rsidRPr="00667269" w:rsidRDefault="00667269" w:rsidP="0066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72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города Ачинска Г.М. Нефедова)</w:t>
            </w:r>
          </w:p>
          <w:p w:rsidR="005160EE" w:rsidRDefault="005160EE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4" w:type="dxa"/>
          </w:tcPr>
          <w:p w:rsidR="005160EE" w:rsidRDefault="005160EE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7269" w:rsidTr="004716B1">
        <w:tc>
          <w:tcPr>
            <w:tcW w:w="1668" w:type="dxa"/>
          </w:tcPr>
          <w:p w:rsidR="005160EE" w:rsidRPr="00667269" w:rsidRDefault="00667269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Торопова Ольга Сергеевна</w:t>
            </w:r>
          </w:p>
        </w:tc>
        <w:tc>
          <w:tcPr>
            <w:tcW w:w="1132" w:type="dxa"/>
          </w:tcPr>
          <w:p w:rsidR="005160EE" w:rsidRPr="00667269" w:rsidRDefault="00667269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2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9" w:type="dxa"/>
          </w:tcPr>
          <w:p w:rsidR="005160EE" w:rsidRDefault="00667269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180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Средне-специальное</w:t>
            </w:r>
            <w:r w:rsidR="004716B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учитель начальных классов</w:t>
            </w:r>
          </w:p>
        </w:tc>
        <w:tc>
          <w:tcPr>
            <w:tcW w:w="1918" w:type="dxa"/>
          </w:tcPr>
          <w:p w:rsidR="005160EE" w:rsidRDefault="00667269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преподаваемые в начальных классах</w:t>
            </w:r>
          </w:p>
        </w:tc>
        <w:tc>
          <w:tcPr>
            <w:tcW w:w="1685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– 8 лет</w:t>
            </w:r>
          </w:p>
        </w:tc>
        <w:tc>
          <w:tcPr>
            <w:tcW w:w="992" w:type="dxa"/>
          </w:tcPr>
          <w:p w:rsidR="005160EE" w:rsidRDefault="004716B1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18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74" w:type="dxa"/>
          </w:tcPr>
          <w:p w:rsidR="005160EE" w:rsidRDefault="005160EE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4" w:type="dxa"/>
          </w:tcPr>
          <w:p w:rsidR="005160EE" w:rsidRDefault="005160EE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7269" w:rsidTr="004716B1">
        <w:tc>
          <w:tcPr>
            <w:tcW w:w="1668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6B1">
              <w:rPr>
                <w:rFonts w:ascii="Times New Roman" w:hAnsi="Times New Roman" w:cs="Times New Roman"/>
                <w:sz w:val="24"/>
                <w:szCs w:val="24"/>
              </w:rPr>
              <w:t>Леннершмидт</w:t>
            </w:r>
            <w:proofErr w:type="spellEnd"/>
            <w:r w:rsidRPr="004716B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132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9" w:type="dxa"/>
          </w:tcPr>
          <w:p w:rsidR="005160EE" w:rsidRDefault="004716B1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716B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18" w:type="dxa"/>
          </w:tcPr>
          <w:p w:rsidR="005160EE" w:rsidRDefault="00667269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преподаваемые в начальных классах</w:t>
            </w:r>
          </w:p>
        </w:tc>
        <w:tc>
          <w:tcPr>
            <w:tcW w:w="1685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 – 17 лет</w:t>
            </w:r>
          </w:p>
        </w:tc>
        <w:tc>
          <w:tcPr>
            <w:tcW w:w="992" w:type="dxa"/>
          </w:tcPr>
          <w:p w:rsidR="005160EE" w:rsidRDefault="004716B1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18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74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4" w:type="dxa"/>
          </w:tcPr>
          <w:p w:rsidR="004716B1" w:rsidRPr="004716B1" w:rsidRDefault="004716B1" w:rsidP="004716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16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КПК – ФГБОУ ВДЦ «Алые паруса» «Организация инклюзивных смен»,</w:t>
            </w:r>
          </w:p>
          <w:p w:rsidR="004716B1" w:rsidRPr="004716B1" w:rsidRDefault="004716B1" w:rsidP="004716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16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март-июнь 2025 год.</w:t>
            </w:r>
          </w:p>
          <w:p w:rsidR="005160EE" w:rsidRDefault="005160EE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7269" w:rsidTr="004716B1">
        <w:tc>
          <w:tcPr>
            <w:tcW w:w="1668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B1">
              <w:rPr>
                <w:rFonts w:ascii="Times New Roman" w:hAnsi="Times New Roman" w:cs="Times New Roman"/>
                <w:sz w:val="24"/>
                <w:szCs w:val="24"/>
              </w:rPr>
              <w:t>Гриднева Олеся Ивановна</w:t>
            </w:r>
          </w:p>
        </w:tc>
        <w:tc>
          <w:tcPr>
            <w:tcW w:w="1132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9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B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18" w:type="dxa"/>
          </w:tcPr>
          <w:p w:rsidR="005160EE" w:rsidRDefault="00667269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преподаваемые в начальных классах</w:t>
            </w:r>
          </w:p>
        </w:tc>
        <w:tc>
          <w:tcPr>
            <w:tcW w:w="1685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B1">
              <w:rPr>
                <w:rFonts w:ascii="Times New Roman" w:hAnsi="Times New Roman" w:cs="Times New Roman"/>
                <w:sz w:val="24"/>
                <w:szCs w:val="24"/>
              </w:rPr>
              <w:t>19лет -10 лет</w:t>
            </w:r>
          </w:p>
        </w:tc>
        <w:tc>
          <w:tcPr>
            <w:tcW w:w="992" w:type="dxa"/>
          </w:tcPr>
          <w:p w:rsidR="005160EE" w:rsidRPr="004716B1" w:rsidRDefault="004716B1" w:rsidP="005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4" w:type="dxa"/>
          </w:tcPr>
          <w:p w:rsidR="005160EE" w:rsidRDefault="005160EE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4" w:type="dxa"/>
          </w:tcPr>
          <w:p w:rsidR="005160EE" w:rsidRDefault="005160EE" w:rsidP="005160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60EE" w:rsidRPr="005160EE" w:rsidRDefault="005160EE" w:rsidP="005160EE">
      <w:pPr>
        <w:rPr>
          <w:rFonts w:ascii="Times New Roman" w:hAnsi="Times New Roman" w:cs="Times New Roman"/>
          <w:sz w:val="32"/>
          <w:szCs w:val="32"/>
        </w:rPr>
      </w:pPr>
    </w:p>
    <w:sectPr w:rsidR="005160EE" w:rsidRPr="005160EE" w:rsidSect="005160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0EE"/>
    <w:rsid w:val="004716B1"/>
    <w:rsid w:val="005160EE"/>
    <w:rsid w:val="00551800"/>
    <w:rsid w:val="00667269"/>
    <w:rsid w:val="008F5092"/>
    <w:rsid w:val="00A32E7E"/>
    <w:rsid w:val="00A4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2025-04-19T09:01:00Z</dcterms:created>
  <dcterms:modified xsi:type="dcterms:W3CDTF">2025-04-19T09:59:00Z</dcterms:modified>
</cp:coreProperties>
</file>